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ABC190题解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普及组目标：4题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提高组目标：AK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A+C&gt;B时第一个人赢，否则第二个人赢。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一个循环找有没有吟唱时间小于s且威力大于d的咒语即可。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因为K≤10，所以我们直接暴力枚举K个人的放球情况，然后依次判断是否满足条件即可。时间复杂度O(2</w:t>
      </w:r>
      <w:r>
        <w:rPr>
          <w:rFonts w:hint="eastAsia"/>
          <w:vertAlign w:val="superscript"/>
          <w:lang w:val="en-US" w:eastAsia="zh-CN"/>
        </w:rPr>
        <w:t>K</w:t>
      </w:r>
      <w:r>
        <w:rPr>
          <w:rFonts w:hint="eastAsia"/>
          <w:lang w:val="en-US" w:eastAsia="zh-CN"/>
        </w:rPr>
        <w:t>(N+M+K))。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个比较有意思的计数题。首先首项为x，末项为y，公差为1的等差数列的和为(x+y)(y-x+1)/2。由于这个和是n，所以(x+y)(y-x+1)=2n，因此需要考虑2n的因数分解，设2n=p*q，则x+y=p,y-x+1=q，解得x=(p-q+1)/2,y=(p+q-1)/2。所以p和q奇偶性不同的时候才有解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于是设2n=2</w:t>
      </w:r>
      <w:r>
        <w:rPr>
          <w:rFonts w:hint="eastAsia"/>
          <w:vertAlign w:val="superscript"/>
          <w:lang w:val="en-US" w:eastAsia="zh-CN"/>
        </w:rPr>
        <w:t>a</w:t>
      </w:r>
      <w:r>
        <w:rPr>
          <w:rFonts w:hint="eastAsia"/>
          <w:lang w:val="en-US" w:eastAsia="zh-CN"/>
        </w:rPr>
        <w:t>*b，其中b是正奇数，由于a&gt;0，那么答案就是b的正因子个数*2，因为数列可以取到负数。b的约数个数可以直接枚举sqrt(b)以内的数求出。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对问题建图，以石头为点，能相邻放的两个石头之间连边。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注意K≤17，又问的是能否同时放下C[1],C[2],...,C[K]这些宝石，可以看出来是找图上遍历这些点的最短路径的问题，那么状压DP。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状态：dp[i][S]为以C[i]结尾，包含C中宝石为状态S的最短路径长度，那么最终答案为min{dp[i][2</w:t>
      </w:r>
      <w:r>
        <w:rPr>
          <w:rFonts w:hint="eastAsia"/>
          <w:vertAlign w:val="superscript"/>
          <w:lang w:val="en-US" w:eastAsia="zh-CN"/>
        </w:rPr>
        <w:t>K</w:t>
      </w:r>
      <w:r>
        <w:rPr>
          <w:rFonts w:hint="eastAsia"/>
          <w:lang w:val="en-US" w:eastAsia="zh-CN"/>
        </w:rPr>
        <w:t>-1]}。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转移：dp[i][S]=min{dp[j][S-j]+dis{C[i],C[j]}}，条件是j在S中。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这个dis表示的是两点间的距离，可以直接跑K次BFS预处理。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预处理之后直接跑状压DP即可，时间复杂度O(K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  <w:vertAlign w:val="superscript"/>
          <w:lang w:val="en-US" w:eastAsia="zh-CN"/>
        </w:rPr>
        <w:t>K</w:t>
      </w:r>
      <w:r>
        <w:rPr>
          <w:rFonts w:hint="eastAsia"/>
          <w:lang w:val="en-US" w:eastAsia="zh-CN"/>
        </w:rPr>
        <w:t>+K(n+m))。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逆序对板子题。先把原数组的逆序对数量求出来，然后考虑移动元素，每次k++的时候实际上就是把数组的第一个元素移动到最后一个。那么a[1]这个元素在开头的时候，它构成的逆序对就是它和后面比它小的所有数，有a[1]-1那么多个（因为a是0~n-1的全排列，可以直接求出来）；而将a[1]移到最后之后，它构成的逆序对就是它和前面比它大的所有数，有n-a[1]那么多个，这么一来每次移动的变化量都可以O(1)求出，问题就是求一开始的逆序对数量。而这个可以直接用树状数组来做。时间复杂度O(n log(n))。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TY0ZDVlYTBmZjI3ZDhiYzY4MjZkNjI1MjlhNDUifQ=="/>
  </w:docVars>
  <w:rsids>
    <w:rsidRoot w:val="0CB4025A"/>
    <w:rsid w:val="08C17188"/>
    <w:rsid w:val="0CB4025A"/>
    <w:rsid w:val="1C6D7577"/>
    <w:rsid w:val="3C5327BC"/>
    <w:rsid w:val="5EB9054D"/>
    <w:rsid w:val="5ED370DF"/>
    <w:rsid w:val="7D2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651</Characters>
  <Lines>0</Lines>
  <Paragraphs>0</Paragraphs>
  <TotalTime>52</TotalTime>
  <ScaleCrop>false</ScaleCrop>
  <LinksUpToDate>false</LinksUpToDate>
  <CharactersWithSpaces>651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2023-12-12T05:19:00Z</dcterms:created>
  <dc:creator>徐晨皓</dc:creator>
  <cp:lastModifiedBy>徐晨皓</cp:lastModifiedBy>
  <dcterms:modified xsi:type="dcterms:W3CDTF">2023-12-12T06:12:13Z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1ADD970A7D6D43148B52739BA207624B_11</vt:lpwstr>
  </property>
</Properties>
</file>