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20231107题解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烽火报信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原题P3047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40pts：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直接以每个结点为起点进行DFS，统计距离为k以内的结点的兵力的和就可以了。时间复杂度O(n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)。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50pts：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对k=1的情况，直接枚举边(a,b)，将a处的和加上b处的兵力，同时b处的和加上a处的兵力即可，时间复杂度O(n)。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树形DP。先指定任意一个结点为根。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令dp[i][k]为以i为根的子树中距离为k以内兵力结点的和。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在第一次dfs的时候，显然有dp[i][k]=sum{dp[j][k-1]}，j是i的儿子。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在第二次dfs的时候，dp[i][k]就变成了到i距离为k以内结点兵力的和。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第二次dfs有两个思路：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容斥。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第二次的时候直接用父亲去更新儿子，则可以有f[i][k]=f[j][k-1]，j是i的父亲。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但是这样一来就有重复计算了，因为i所在子树的那些更新到j的值被重新计算了，因此还需要减去f[i][k-2]，因为这些是更新上去f[j][k-1]的部分，而这一部分到i的距离不是k。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时间复杂度O(n)。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换根。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将i换根成j的时候，需要先将i处j造成的贡献给减掉，再把j处i造成的贡献加上，这样就换根成功了，回溯的时候直接做逆处理就可以。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时间复杂度O(n)。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出行计划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原题P2349，数据加强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枚举最坏边，根据最坏边判断能不能走，然后Dij跑最短路，时间复杂度O(m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logn)。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60pts：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注意到最大边权很小，我们改为枚举边权，复杂度O(mWlogn)。原题正解有这个做法但是被我的数据卡掉了。和40pts方法兼容的话可以判断最大边权是否满足条件就好。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需要对最短路进行一个较好的改进。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开一个dist数组记录最短路，开一个pre数组记录该最短路的最长边。在更新的时候比较的值是dist+pre的值。当然如果当前边的权值比pre值还大的话，就要用当前的边来代替pre，所以比较的时候应该写成：dist[i]+pre[i]&gt;dist[j]+max(pre[j],val)+val，以此来用j点更新到i点的最短路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这里的Dij如果只用dist的值来维护优先队列，就不要用vis数组来标记一个点是否访问过，因为可能在加上最长边之后的值有变化，需要重新更新。当然如果你在更新优先队列的时候将dist和pre两个值都算进去的话也可以进行标记，可能会更好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复杂度O(mlogn)。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忘记卡SPFA了，回头加个subtask。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数组累加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原题P4828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直接按照题目要求模拟即可，时间复杂度O(nxQ)。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可以将询问离线下来按照顺序排好再模拟，时间复杂度O(nx)。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显然不可能直接模拟的。考虑每次单独求出对应元素而不管其他元素。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我们先写几项找规律，举例，对于第1项，前几次操作的结果如下：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a1 a2 a3 a4 ...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a1+a2 a2+a3 a3+a4 a4+a5 ...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a1+2a2+a3 a2+2a3+a4 a3+2a4+a5 a4+2a5+a6 ...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a1+3a2+3a3+a4 a2+3a3+3a+a5 a3+3a4+3a5+a6 a4+3a5+3a6+a7 ...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发现每一项的ai的系数都有杨辉三角的规律。而我们本质上可以把这个n项的序列看成一个无限长度的序列，以n个数为一循环的那种。例如上面的例子，如果n=5，那么a6=a1,a7=a2，以此类推。那么真正的做法就出来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先预处理处杨辉三角的前maxx行（建议多预处理几行），然后对每个询问，找到第x行，从第y个元素开始，乘上对应的系数之后加到答案中。由于每一行最多x个元素，故总时间复杂度O(xq)，可以通过本题。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数子矩形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原题P7306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直接枚举每个矩形，判断内部是否有雷，如果没有的话给矩形内每个格子的值加上1，最后求和即可。枚举左上右下顶点O(n</w:t>
      </w:r>
      <w:r>
        <w:rPr>
          <w:rFonts w:hint="eastAsia"/>
          <w:vertAlign w:val="superscript"/>
          <w:lang w:val="en-US" w:eastAsia="zh-CN"/>
        </w:rPr>
        <w:t>4</w:t>
      </w:r>
      <w:r>
        <w:rPr>
          <w:rFonts w:hint="eastAsia"/>
          <w:lang w:val="en-US" w:eastAsia="zh-CN"/>
        </w:rPr>
        <w:t>)，判断有无雷O(n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)，复杂度O(n</w:t>
      </w:r>
      <w:r>
        <w:rPr>
          <w:rFonts w:hint="eastAsia"/>
          <w:vertAlign w:val="superscript"/>
          <w:lang w:val="en-US" w:eastAsia="zh-CN"/>
        </w:rPr>
        <w:t>6</w:t>
      </w:r>
      <w:r>
        <w:rPr>
          <w:rFonts w:hint="eastAsia"/>
          <w:lang w:val="en-US" w:eastAsia="zh-CN"/>
        </w:rPr>
        <w:t>)。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路一：可以改进一下枚举次序并执行一些剪枝。例如说，枚举的时候先固定左上，然后枚举右下。如果右下是雷，那么这个点的右下就不再需要枚举了。对每个左上角，可以发现，需要判断的右下的点的序列必定满足x坐标递增时y坐标递减，所以可以考虑利用二分来判断一个点能否作为右下角。时间复杂度O(n</w:t>
      </w:r>
      <w:r>
        <w:rPr>
          <w:rFonts w:hint="eastAsia"/>
          <w:vertAlign w:val="superscript"/>
          <w:lang w:val="en-US" w:eastAsia="zh-CN"/>
        </w:rPr>
        <w:t>4</w:t>
      </w:r>
      <w:r>
        <w:rPr>
          <w:rFonts w:hint="eastAsia"/>
          <w:lang w:val="en-US" w:eastAsia="zh-CN"/>
        </w:rPr>
        <w:t>logn)。雷数少的时候大概O(n</w:t>
      </w:r>
      <w:r>
        <w:rPr>
          <w:rFonts w:hint="eastAsia"/>
          <w:vertAlign w:val="superscript"/>
          <w:lang w:val="en-US" w:eastAsia="zh-CN"/>
        </w:rPr>
        <w:t>4</w:t>
      </w:r>
      <w:r>
        <w:rPr>
          <w:rFonts w:hint="eastAsia"/>
          <w:lang w:val="en-US" w:eastAsia="zh-CN"/>
        </w:rPr>
        <w:t>)，雷数多的时候常数比较小的话也可以通过。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思路二：注意到每个矩形都会给它覆盖的点增加1的贡献，所以本题实际上是求矩形的面积和。考虑每一个点作为左上角能产生多少面积的矩形，每次枚举一个点，枚举向下延伸多长，可以得到以这条边最远能向右平移多远，最后等差数列直接计算，时间复杂度O(n</w:t>
      </w:r>
      <w:r>
        <w:rPr>
          <w:rFonts w:hint="eastAsia"/>
          <w:vertAlign w:val="superscript"/>
          <w:lang w:val="en-US" w:eastAsia="zh-CN"/>
        </w:rPr>
        <w:t>4</w:t>
      </w:r>
      <w:r>
        <w:rPr>
          <w:rFonts w:hint="eastAsia"/>
          <w:lang w:val="en-US" w:eastAsia="zh-CN"/>
        </w:rPr>
        <w:t>)。对原题数据大概可以拿80分。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单调栈。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考虑每条横向边作为下边能够产生多少个矩形。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先开一个数组u[i][j]表示(i,j)最多能向上走多少（悬线法有印象吗），用单调栈维护边计算一个点(i,j)能提供多少贡献。如果新加入的这一点小于栈顶数据则改变栈顶状态。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虑一个宽为w的横边，它带来的贡献是sum{i*(w-i+1)}，1≤i≤w，因为宽为i的矩形有w-i+1种选择方法。这个式子求值是w(w+1)(w+2)/6。再考虑这个矩形的高，设我们的单调栈中的高度区间为[x,y]，则高度的贡献为sum{i}，x≤i≤y，这个式子求值是(x+y)*(y-x+1)/2。最后计算栈中剩余数据即可，当当前的点比栈中第二大的还小时，则只去掉上面的部分，这些贡献值将会被分层计算到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时间复杂度O(n</w:t>
      </w:r>
      <w:bookmarkStart w:id="0" w:name="_GoBack"/>
      <w:r>
        <w:rPr>
          <w:rFonts w:hint="eastAsia"/>
          <w:vertAlign w:val="superscript"/>
          <w:lang w:val="en-US" w:eastAsia="zh-CN"/>
        </w:rPr>
        <w:t>2</w:t>
      </w:r>
      <w:bookmarkEnd w:id="0"/>
      <w:r>
        <w:rPr>
          <w:rFonts w:hint="eastAsia"/>
          <w:lang w:val="en-US" w:eastAsia="zh-CN"/>
        </w:rPr>
        <w:t>)。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507D2"/>
    <w:multiLevelType w:val="singleLevel"/>
    <w:tmpl w:val="8B8507D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52D806B"/>
    <w:multiLevelType w:val="singleLevel"/>
    <w:tmpl w:val="352D80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jdmMDY2MzA2MzhjMGE5N2VlMmY2YTkwYzlmZjUifQ=="/>
  </w:docVars>
  <w:rsids>
    <w:rsidRoot w:val="30DC539B"/>
    <w:rsid w:val="0A1C17C6"/>
    <w:rsid w:val="10FE2433"/>
    <w:rsid w:val="195A52A9"/>
    <w:rsid w:val="1FA010C9"/>
    <w:rsid w:val="215258ED"/>
    <w:rsid w:val="2A3C2041"/>
    <w:rsid w:val="30DC539B"/>
    <w:rsid w:val="35D418B6"/>
    <w:rsid w:val="37152C38"/>
    <w:rsid w:val="40C27931"/>
    <w:rsid w:val="58400088"/>
    <w:rsid w:val="691C7F33"/>
    <w:rsid w:val="69E00902"/>
    <w:rsid w:val="6AA727E4"/>
    <w:rsid w:val="6D7458A8"/>
    <w:rsid w:val="6DA00335"/>
    <w:rsid w:val="752D63F1"/>
    <w:rsid w:val="7F85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1582</Characters>
  <Lines>0</Lines>
  <Paragraphs>0</Paragraphs>
  <TotalTime>872</TotalTime>
  <ScaleCrop>false</ScaleCrop>
  <LinksUpToDate>false</LinksUpToDate>
  <CharactersWithSpaces>1598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2023-11-05T15:43:00Z</dcterms:created>
  <dc:creator>徐晨皓</dc:creator>
  <cp:lastModifiedBy>Teacher</cp:lastModifiedBy>
  <dcterms:modified xsi:type="dcterms:W3CDTF">2023-11-07T11:50:25Z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A95A7C197AA34890AD2D2B87D9D78B10_11</vt:lpwstr>
  </property>
</Properties>
</file>